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1F92">
      <w:pPr>
        <w:ind w:right="400"/>
        <w:jc w:val="center"/>
        <w:rPr>
          <w:rFonts w:hint="eastAsia" w:ascii="楷体_GB2312" w:hAnsi="宋体" w:eastAsia="楷体_GB2312"/>
          <w:b/>
          <w:sz w:val="48"/>
        </w:rPr>
      </w:pPr>
      <w:r>
        <w:rPr>
          <w:rFonts w:hint="eastAsia" w:ascii="楷体_GB2312" w:hAnsi="宋体" w:eastAsia="楷体_GB2312"/>
          <w:b/>
          <w:sz w:val="48"/>
        </w:rPr>
        <w:t>珠海大横琴城市新中心发展有限公司</w:t>
      </w:r>
    </w:p>
    <w:p w14:paraId="19B2329D">
      <w:pPr>
        <w:ind w:right="400"/>
        <w:jc w:val="center"/>
        <w:rPr>
          <w:rFonts w:hint="eastAsia" w:ascii="楷体_GB2312" w:hAnsi="宋体" w:eastAsia="楷体_GB2312"/>
          <w:b/>
          <w:sz w:val="48"/>
        </w:rPr>
      </w:pPr>
      <w:r>
        <w:rPr>
          <w:rFonts w:hint="eastAsia" w:ascii="楷体_GB2312" w:hAnsi="宋体" w:eastAsia="楷体_GB2312"/>
          <w:b/>
          <w:sz w:val="48"/>
        </w:rPr>
        <w:t>报名登记表</w:t>
      </w:r>
    </w:p>
    <w:p w14:paraId="64342C46">
      <w:pPr>
        <w:wordWrap w:val="0"/>
        <w:ind w:right="400"/>
        <w:jc w:val="right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 xml:space="preserve">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398"/>
        <w:gridCol w:w="1343"/>
        <w:gridCol w:w="2958"/>
      </w:tblGrid>
      <w:tr w14:paraId="1EDA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2158" w:type="dxa"/>
            <w:vAlign w:val="center"/>
          </w:tcPr>
          <w:p w14:paraId="44835F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99" w:type="dxa"/>
            <w:gridSpan w:val="3"/>
            <w:vAlign w:val="center"/>
          </w:tcPr>
          <w:p w14:paraId="14E3F33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洪湾物流园市政道路工程（二期）第三方监测</w:t>
            </w:r>
          </w:p>
        </w:tc>
      </w:tr>
      <w:tr w14:paraId="48F5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2158" w:type="dxa"/>
            <w:vAlign w:val="center"/>
          </w:tcPr>
          <w:p w14:paraId="3F2585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  <w:p w14:paraId="04F21732">
            <w:pPr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（法人公章）</w:t>
            </w:r>
          </w:p>
        </w:tc>
        <w:tc>
          <w:tcPr>
            <w:tcW w:w="6699" w:type="dxa"/>
            <w:gridSpan w:val="3"/>
            <w:vAlign w:val="center"/>
          </w:tcPr>
          <w:p w14:paraId="723501BF">
            <w:pPr>
              <w:rPr>
                <w:rFonts w:hint="eastAsia" w:ascii="宋体" w:hAnsi="宋体"/>
                <w:sz w:val="24"/>
              </w:rPr>
            </w:pPr>
          </w:p>
        </w:tc>
      </w:tr>
      <w:tr w14:paraId="65AE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158" w:type="dxa"/>
            <w:vAlign w:val="center"/>
          </w:tcPr>
          <w:p w14:paraId="7D302AD2">
            <w:pPr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98" w:type="dxa"/>
            <w:vAlign w:val="center"/>
          </w:tcPr>
          <w:p w14:paraId="72E7F8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396241B3">
            <w:pPr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958" w:type="dxa"/>
            <w:vAlign w:val="center"/>
          </w:tcPr>
          <w:p w14:paraId="294A07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7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158" w:type="dxa"/>
            <w:vAlign w:val="center"/>
          </w:tcPr>
          <w:p w14:paraId="7BD82F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699" w:type="dxa"/>
            <w:gridSpan w:val="3"/>
            <w:vAlign w:val="center"/>
          </w:tcPr>
          <w:p w14:paraId="7FFE27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B3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2158" w:type="dxa"/>
            <w:vAlign w:val="center"/>
          </w:tcPr>
          <w:p w14:paraId="1FB3BFF7">
            <w:pPr>
              <w:spacing w:line="360" w:lineRule="exact"/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699" w:type="dxa"/>
            <w:gridSpan w:val="3"/>
            <w:vAlign w:val="center"/>
          </w:tcPr>
          <w:p w14:paraId="678851F7">
            <w:pPr>
              <w:widowControl/>
              <w:tabs>
                <w:tab w:val="left" w:pos="1611"/>
              </w:tabs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instrText xml:space="preserve"> HYPERLINK "mailto:加盖投标人公章的《报名登记表》通过电子邮箱发送加盖投标人公章的《报名登记表》扫描件至联络邮箱caigou@zhukuangroup.com"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通过电子邮箱发送加盖投标人公章的《报名登记表》扫描件至联络邮箱hbszc@zh-hbs.com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end"/>
            </w:r>
          </w:p>
          <w:p w14:paraId="0E3F0D87">
            <w:pPr>
              <w:widowControl/>
              <w:tabs>
                <w:tab w:val="left" w:pos="1611"/>
              </w:tabs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（联系人及联系方式：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工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0756-2991938）</w:t>
            </w:r>
            <w:bookmarkStart w:id="0" w:name="_GoBack"/>
            <w:bookmarkEnd w:id="0"/>
          </w:p>
        </w:tc>
      </w:tr>
    </w:tbl>
    <w:p w14:paraId="0508A9F9">
      <w:pPr>
        <w:spacing w:line="600" w:lineRule="exact"/>
      </w:pPr>
    </w:p>
    <w:p w14:paraId="3A8398F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30"/>
    <w:rsid w:val="001362B8"/>
    <w:rsid w:val="00390130"/>
    <w:rsid w:val="00703C97"/>
    <w:rsid w:val="00B653A5"/>
    <w:rsid w:val="00D83F19"/>
    <w:rsid w:val="5B81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179</Characters>
  <Lines>2</Lines>
  <Paragraphs>1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2025-09-23T06:10:00Z</dcterms:created>
  <dc:creator>邱小娟</dc:creator>
  <cp:lastModifiedBy>admin</cp:lastModifiedBy>
  <dcterms:modified xsi:type="dcterms:W3CDTF">2025-10-24T09:00:13Z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eyJoZGlkIjoiY2JiZDY3OTA1ZTNiMzFkZjFjOTIzOThiMmNlOWZkZjIifQ==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1ADA33C1DEB74C52B7FF562D045C036D_12</vt:lpwstr>
  </property>
</Properties>
</file>