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9D063" w14:textId="77777777" w:rsidR="00B726A8" w:rsidRDefault="00B726A8" w:rsidP="00B726A8">
      <w:pPr>
        <w:ind w:right="400"/>
        <w:jc w:val="center"/>
        <w:rPr>
          <w:rFonts w:ascii="楷体_GB2312" w:eastAsia="楷体_GB2312" w:hAnsi="宋体" w:hint="eastAsia"/>
          <w:b/>
          <w:sz w:val="48"/>
        </w:rPr>
      </w:pPr>
      <w:r>
        <w:rPr>
          <w:rFonts w:ascii="楷体_GB2312" w:eastAsia="楷体_GB2312" w:hAnsi="宋体" w:hint="eastAsia"/>
          <w:b/>
          <w:sz w:val="48"/>
        </w:rPr>
        <w:t>珠海红宝石建设开发集团有限公司</w:t>
      </w:r>
    </w:p>
    <w:p w14:paraId="5DCC3A08" w14:textId="77777777" w:rsidR="00B726A8" w:rsidRDefault="00B726A8" w:rsidP="00B726A8">
      <w:pPr>
        <w:ind w:right="400"/>
        <w:jc w:val="center"/>
        <w:rPr>
          <w:rFonts w:ascii="楷体_GB2312" w:eastAsia="楷体_GB2312" w:hAnsi="宋体" w:hint="eastAsia"/>
          <w:b/>
          <w:sz w:val="48"/>
        </w:rPr>
      </w:pPr>
      <w:r>
        <w:rPr>
          <w:rFonts w:ascii="楷体_GB2312" w:eastAsia="楷体_GB2312" w:hAnsi="宋体" w:hint="eastAsia"/>
          <w:b/>
          <w:sz w:val="48"/>
        </w:rPr>
        <w:t>报名登记表</w:t>
      </w:r>
    </w:p>
    <w:p w14:paraId="7EDB3D76" w14:textId="77777777" w:rsidR="00B726A8" w:rsidRDefault="00B726A8" w:rsidP="00B726A8">
      <w:pPr>
        <w:wordWrap w:val="0"/>
        <w:ind w:right="400"/>
        <w:jc w:val="right"/>
        <w:rPr>
          <w:rFonts w:ascii="楷体_GB2312" w:eastAsia="楷体_GB2312" w:hAnsi="宋体" w:hint="eastAsia"/>
          <w:b/>
          <w:szCs w:val="21"/>
          <w:lang w:eastAsia="zh"/>
        </w:rPr>
      </w:pPr>
      <w:r>
        <w:rPr>
          <w:rFonts w:ascii="楷体_GB2312" w:eastAsia="楷体_GB2312" w:hAnsi="宋体" w:hint="eastAsia"/>
          <w:b/>
          <w:szCs w:val="21"/>
          <w:lang w:eastAsia="z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8"/>
        <w:gridCol w:w="2398"/>
        <w:gridCol w:w="1343"/>
        <w:gridCol w:w="2958"/>
      </w:tblGrid>
      <w:tr w:rsidR="00B726A8" w14:paraId="141F8078" w14:textId="77777777" w:rsidTr="007A1D1D">
        <w:trPr>
          <w:cantSplit/>
          <w:trHeight w:val="1320"/>
        </w:trPr>
        <w:tc>
          <w:tcPr>
            <w:tcW w:w="2158" w:type="dxa"/>
            <w:vAlign w:val="center"/>
          </w:tcPr>
          <w:p w14:paraId="3BD1E209" w14:textId="77777777" w:rsidR="00B726A8" w:rsidRDefault="00B726A8" w:rsidP="007A1D1D">
            <w:pPr>
              <w:jc w:val="center"/>
              <w:rPr>
                <w:rFonts w:ascii="宋体" w:hAnsi="宋体" w:hint="eastAsia"/>
                <w:sz w:val="24"/>
              </w:rPr>
            </w:pPr>
            <w:r>
              <w:rPr>
                <w:rFonts w:ascii="宋体" w:hAnsi="宋体" w:hint="eastAsia"/>
                <w:sz w:val="24"/>
              </w:rPr>
              <w:t>项目名称</w:t>
            </w:r>
          </w:p>
        </w:tc>
        <w:tc>
          <w:tcPr>
            <w:tcW w:w="6699" w:type="dxa"/>
            <w:gridSpan w:val="3"/>
            <w:vAlign w:val="center"/>
          </w:tcPr>
          <w:p w14:paraId="7DD94B02" w14:textId="77777777" w:rsidR="00B726A8" w:rsidRDefault="00B726A8" w:rsidP="007A1D1D">
            <w:pPr>
              <w:jc w:val="left"/>
              <w:rPr>
                <w:rFonts w:ascii="宋体" w:hAnsi="宋体" w:hint="eastAsia"/>
                <w:sz w:val="24"/>
              </w:rPr>
            </w:pPr>
            <w:r>
              <w:rPr>
                <w:rFonts w:ascii="宋体" w:hAnsi="宋体" w:hint="eastAsia"/>
                <w:sz w:val="24"/>
              </w:rPr>
              <w:t>珠海红宝石建设开发集团有限公司2025-2027年度建设工程限额以下项目供应商备选库（</w:t>
            </w:r>
            <w:r>
              <w:rPr>
                <w:rFonts w:ascii="宋体" w:hAnsi="宋体" w:hint="eastAsia"/>
                <w:sz w:val="24"/>
                <w:u w:val="single"/>
              </w:rPr>
              <w:t xml:space="preserve">     </w:t>
            </w:r>
            <w:r>
              <w:rPr>
                <w:rFonts w:ascii="宋体" w:hAnsi="宋体" w:hint="eastAsia"/>
                <w:sz w:val="24"/>
              </w:rPr>
              <w:t>包组：</w:t>
            </w:r>
            <w:r>
              <w:rPr>
                <w:rFonts w:ascii="宋体" w:hAnsi="宋体" w:hint="eastAsia"/>
                <w:sz w:val="24"/>
                <w:u w:val="single"/>
              </w:rPr>
              <w:t xml:space="preserve">                </w:t>
            </w:r>
            <w:r>
              <w:rPr>
                <w:rFonts w:ascii="宋体" w:hAnsi="宋体" w:hint="eastAsia"/>
                <w:sz w:val="24"/>
              </w:rPr>
              <w:t>）</w:t>
            </w:r>
          </w:p>
        </w:tc>
      </w:tr>
      <w:tr w:rsidR="00B726A8" w14:paraId="149A36F4" w14:textId="77777777" w:rsidTr="007A1D1D">
        <w:trPr>
          <w:cantSplit/>
          <w:trHeight w:val="1320"/>
        </w:trPr>
        <w:tc>
          <w:tcPr>
            <w:tcW w:w="2158" w:type="dxa"/>
            <w:vAlign w:val="center"/>
          </w:tcPr>
          <w:p w14:paraId="17902F13" w14:textId="77777777" w:rsidR="00B726A8" w:rsidRDefault="00B726A8" w:rsidP="007A1D1D">
            <w:pPr>
              <w:jc w:val="center"/>
              <w:rPr>
                <w:rFonts w:ascii="宋体" w:hAnsi="宋体" w:hint="eastAsia"/>
                <w:sz w:val="24"/>
              </w:rPr>
            </w:pPr>
            <w:r>
              <w:rPr>
                <w:rFonts w:ascii="宋体" w:hAnsi="宋体" w:hint="eastAsia"/>
                <w:sz w:val="24"/>
              </w:rPr>
              <w:t>投标人名称</w:t>
            </w:r>
          </w:p>
          <w:p w14:paraId="116A9737" w14:textId="77777777" w:rsidR="00B726A8" w:rsidRDefault="00B726A8" w:rsidP="007A1D1D">
            <w:pPr>
              <w:jc w:val="center"/>
              <w:rPr>
                <w:rFonts w:ascii="宋体" w:eastAsia="Times New Roman" w:hAnsi="宋体" w:hint="eastAsia"/>
                <w:sz w:val="24"/>
              </w:rPr>
            </w:pPr>
            <w:r>
              <w:rPr>
                <w:rFonts w:ascii="宋体" w:hAnsi="宋体" w:hint="eastAsia"/>
                <w:sz w:val="24"/>
              </w:rPr>
              <w:t>（法人公章）</w:t>
            </w:r>
          </w:p>
        </w:tc>
        <w:tc>
          <w:tcPr>
            <w:tcW w:w="6699" w:type="dxa"/>
            <w:gridSpan w:val="3"/>
            <w:vAlign w:val="center"/>
          </w:tcPr>
          <w:p w14:paraId="4137CC02" w14:textId="77777777" w:rsidR="00B726A8" w:rsidRDefault="00B726A8" w:rsidP="007A1D1D">
            <w:pPr>
              <w:rPr>
                <w:rFonts w:ascii="宋体" w:hAnsi="宋体" w:hint="eastAsia"/>
                <w:sz w:val="24"/>
              </w:rPr>
            </w:pPr>
          </w:p>
        </w:tc>
      </w:tr>
      <w:tr w:rsidR="00B726A8" w14:paraId="4F3E62AD" w14:textId="77777777" w:rsidTr="007A1D1D">
        <w:trPr>
          <w:cantSplit/>
          <w:trHeight w:val="1250"/>
        </w:trPr>
        <w:tc>
          <w:tcPr>
            <w:tcW w:w="2158" w:type="dxa"/>
            <w:vAlign w:val="center"/>
          </w:tcPr>
          <w:p w14:paraId="7B3AFA64" w14:textId="77777777" w:rsidR="00B726A8" w:rsidRDefault="00B726A8" w:rsidP="007A1D1D">
            <w:pPr>
              <w:jc w:val="center"/>
              <w:rPr>
                <w:rFonts w:ascii="宋体" w:eastAsia="Times New Roman" w:hAnsi="宋体" w:hint="eastAsia"/>
                <w:sz w:val="24"/>
              </w:rPr>
            </w:pPr>
            <w:r>
              <w:rPr>
                <w:rFonts w:ascii="宋体" w:hAnsi="宋体" w:hint="eastAsia"/>
                <w:sz w:val="24"/>
              </w:rPr>
              <w:t>联系人</w:t>
            </w:r>
          </w:p>
        </w:tc>
        <w:tc>
          <w:tcPr>
            <w:tcW w:w="2398" w:type="dxa"/>
            <w:vAlign w:val="center"/>
          </w:tcPr>
          <w:p w14:paraId="20A4C0AC" w14:textId="77777777" w:rsidR="00B726A8" w:rsidRDefault="00B726A8" w:rsidP="007A1D1D">
            <w:pPr>
              <w:jc w:val="center"/>
              <w:rPr>
                <w:rFonts w:ascii="宋体" w:hAnsi="宋体" w:hint="eastAsia"/>
                <w:sz w:val="24"/>
              </w:rPr>
            </w:pPr>
          </w:p>
        </w:tc>
        <w:tc>
          <w:tcPr>
            <w:tcW w:w="1343" w:type="dxa"/>
            <w:vAlign w:val="center"/>
          </w:tcPr>
          <w:p w14:paraId="6B804127" w14:textId="77777777" w:rsidR="00B726A8" w:rsidRDefault="00B726A8" w:rsidP="007A1D1D">
            <w:pPr>
              <w:jc w:val="center"/>
              <w:rPr>
                <w:rFonts w:ascii="宋体" w:eastAsia="Times New Roman" w:hAnsi="宋体" w:hint="eastAsia"/>
                <w:sz w:val="24"/>
              </w:rPr>
            </w:pPr>
            <w:r>
              <w:rPr>
                <w:rFonts w:ascii="宋体" w:hAnsi="宋体" w:hint="eastAsia"/>
                <w:sz w:val="24"/>
              </w:rPr>
              <w:t>手机号码</w:t>
            </w:r>
          </w:p>
        </w:tc>
        <w:tc>
          <w:tcPr>
            <w:tcW w:w="2958" w:type="dxa"/>
            <w:vAlign w:val="center"/>
          </w:tcPr>
          <w:p w14:paraId="325057A0" w14:textId="77777777" w:rsidR="00B726A8" w:rsidRDefault="00B726A8" w:rsidP="007A1D1D">
            <w:pPr>
              <w:jc w:val="center"/>
              <w:rPr>
                <w:rFonts w:ascii="宋体" w:hAnsi="宋体" w:hint="eastAsia"/>
                <w:sz w:val="24"/>
              </w:rPr>
            </w:pPr>
          </w:p>
        </w:tc>
      </w:tr>
      <w:tr w:rsidR="00B726A8" w14:paraId="15C7FD2C" w14:textId="77777777" w:rsidTr="007A1D1D">
        <w:trPr>
          <w:cantSplit/>
          <w:trHeight w:val="1250"/>
        </w:trPr>
        <w:tc>
          <w:tcPr>
            <w:tcW w:w="2158" w:type="dxa"/>
            <w:vAlign w:val="center"/>
          </w:tcPr>
          <w:p w14:paraId="275C609D" w14:textId="77777777" w:rsidR="00B726A8" w:rsidRDefault="00B726A8" w:rsidP="007A1D1D">
            <w:pPr>
              <w:jc w:val="center"/>
              <w:rPr>
                <w:rFonts w:ascii="宋体" w:hAnsi="宋体" w:hint="eastAsia"/>
                <w:sz w:val="24"/>
              </w:rPr>
            </w:pPr>
            <w:r>
              <w:rPr>
                <w:rFonts w:ascii="宋体" w:hAnsi="宋体" w:hint="eastAsia"/>
                <w:sz w:val="24"/>
              </w:rPr>
              <w:t>电子邮箱</w:t>
            </w:r>
          </w:p>
        </w:tc>
        <w:tc>
          <w:tcPr>
            <w:tcW w:w="6699" w:type="dxa"/>
            <w:gridSpan w:val="3"/>
            <w:vAlign w:val="center"/>
          </w:tcPr>
          <w:p w14:paraId="1DF331BE" w14:textId="77777777" w:rsidR="00B726A8" w:rsidRDefault="00B726A8" w:rsidP="007A1D1D">
            <w:pPr>
              <w:jc w:val="center"/>
              <w:rPr>
                <w:rFonts w:ascii="宋体" w:hAnsi="宋体" w:hint="eastAsia"/>
                <w:sz w:val="24"/>
              </w:rPr>
            </w:pPr>
          </w:p>
        </w:tc>
      </w:tr>
      <w:tr w:rsidR="00B726A8" w14:paraId="758B2D50" w14:textId="77777777" w:rsidTr="007A1D1D">
        <w:trPr>
          <w:cantSplit/>
          <w:trHeight w:val="2070"/>
        </w:trPr>
        <w:tc>
          <w:tcPr>
            <w:tcW w:w="2158" w:type="dxa"/>
            <w:vAlign w:val="center"/>
          </w:tcPr>
          <w:p w14:paraId="34484ED6" w14:textId="77777777" w:rsidR="00B726A8" w:rsidRDefault="00B726A8" w:rsidP="007A1D1D">
            <w:pPr>
              <w:spacing w:line="360" w:lineRule="exact"/>
              <w:jc w:val="center"/>
              <w:rPr>
                <w:rFonts w:ascii="宋体" w:eastAsia="Times New Roman" w:hAnsi="宋体" w:hint="eastAsia"/>
                <w:sz w:val="24"/>
              </w:rPr>
            </w:pPr>
            <w:r>
              <w:rPr>
                <w:rFonts w:ascii="宋体" w:hAnsi="宋体" w:hint="eastAsia"/>
                <w:sz w:val="24"/>
              </w:rPr>
              <w:t>备注</w:t>
            </w:r>
          </w:p>
        </w:tc>
        <w:tc>
          <w:tcPr>
            <w:tcW w:w="6699" w:type="dxa"/>
            <w:gridSpan w:val="3"/>
            <w:vAlign w:val="center"/>
          </w:tcPr>
          <w:p w14:paraId="55053704" w14:textId="77777777" w:rsidR="00B726A8" w:rsidRDefault="00B726A8" w:rsidP="007A1D1D">
            <w:pPr>
              <w:widowControl/>
              <w:tabs>
                <w:tab w:val="left" w:pos="1611"/>
              </w:tabs>
              <w:spacing w:line="360" w:lineRule="exact"/>
              <w:rPr>
                <w:rFonts w:ascii="宋体" w:hAnsi="宋体" w:cs="宋体" w:hint="eastAsia"/>
                <w:color w:val="000000"/>
                <w:kern w:val="0"/>
                <w:sz w:val="24"/>
                <w:lang w:bidi="ar"/>
              </w:rPr>
            </w:pPr>
            <w:r>
              <w:rPr>
                <w:rFonts w:ascii="宋体" w:hAnsi="宋体" w:cs="宋体" w:hint="eastAsia"/>
                <w:color w:val="000000"/>
                <w:kern w:val="0"/>
                <w:sz w:val="24"/>
                <w:lang w:bidi="ar"/>
              </w:rPr>
              <w:t>1.</w:t>
            </w:r>
            <w:hyperlink r:id="rId6" w:history="1">
              <w:r>
                <w:rPr>
                  <w:rFonts w:ascii="宋体" w:hAnsi="宋体" w:cs="宋体" w:hint="eastAsia"/>
                  <w:color w:val="000000"/>
                  <w:kern w:val="0"/>
                  <w:sz w:val="24"/>
                  <w:lang w:bidi="ar"/>
                </w:rPr>
                <w:t>通过电子邮箱发送加盖投标人公章的《报名登记表》扫描件至各包组指定报名邮箱</w:t>
              </w:r>
            </w:hyperlink>
            <w:r>
              <w:rPr>
                <w:rFonts w:ascii="宋体" w:hAnsi="宋体" w:cs="宋体" w:hint="eastAsia"/>
                <w:color w:val="000000"/>
                <w:kern w:val="0"/>
                <w:sz w:val="24"/>
                <w:lang w:bidi="ar"/>
              </w:rPr>
              <w:t>，或加盖投标人公章的《报名登记表》原件送达至珠海市香洲区富林路11号红宝石总部大厦1908室。（第一组：01包组至02包组，联系人：邱工，联系电话：0756-2991946，邮箱：qiuxiaojuan@zh-hbs.com；第二组：03包组至05包组，联系人：彭工，联系电话：0756-2991970，邮箱：pengsasa@zh-hbs.com；第三组：06包组至08包组，联系人：徐工，联系电话：0756-2991938，邮箱：xupeihan@zh-hbs.com；第四组：09包组至10包组，联系人：黎工，联系电话：0756-2991713，邮箱：liyuemei@zh-hbs.com）</w:t>
            </w:r>
          </w:p>
          <w:p w14:paraId="441C7509" w14:textId="77777777" w:rsidR="00B726A8" w:rsidRDefault="00B726A8" w:rsidP="007A1D1D">
            <w:pPr>
              <w:widowControl/>
              <w:tabs>
                <w:tab w:val="left" w:pos="1611"/>
              </w:tabs>
              <w:spacing w:line="360" w:lineRule="exact"/>
              <w:rPr>
                <w:rFonts w:ascii="宋体" w:hAnsi="宋体" w:cs="宋体" w:hint="eastAsia"/>
                <w:color w:val="000000"/>
                <w:kern w:val="0"/>
                <w:sz w:val="24"/>
                <w:lang w:bidi="ar"/>
              </w:rPr>
            </w:pPr>
            <w:r>
              <w:rPr>
                <w:rFonts w:ascii="宋体" w:hAnsi="宋体" w:cs="宋体" w:hint="eastAsia"/>
                <w:color w:val="000000"/>
                <w:kern w:val="0"/>
                <w:sz w:val="24"/>
                <w:lang w:bidi="ar"/>
              </w:rPr>
              <w:t>2.通过电子邮箱发送报名表的，请将报名邮件主题填写为:</w:t>
            </w:r>
            <w:r>
              <w:rPr>
                <w:rFonts w:ascii="宋体" w:hAnsi="宋体" w:cs="宋体" w:hint="eastAsia"/>
                <w:b/>
                <w:bCs/>
                <w:color w:val="000000"/>
                <w:kern w:val="0"/>
                <w:sz w:val="24"/>
                <w:lang w:bidi="ar"/>
              </w:rPr>
              <w:t>报名登记表+（</w:t>
            </w:r>
            <w:r>
              <w:rPr>
                <w:rFonts w:ascii="宋体" w:hAnsi="宋体" w:cs="宋体" w:hint="eastAsia"/>
                <w:b/>
                <w:bCs/>
                <w:color w:val="000000"/>
                <w:kern w:val="0"/>
                <w:sz w:val="24"/>
                <w:u w:val="single"/>
                <w:lang w:bidi="ar"/>
              </w:rPr>
              <w:t xml:space="preserve">  </w:t>
            </w:r>
            <w:r>
              <w:rPr>
                <w:rFonts w:ascii="宋体" w:hAnsi="宋体" w:cs="宋体" w:hint="eastAsia"/>
                <w:b/>
                <w:bCs/>
                <w:color w:val="000000"/>
                <w:kern w:val="0"/>
                <w:sz w:val="24"/>
                <w:lang w:bidi="ar"/>
              </w:rPr>
              <w:t>包组：</w:t>
            </w:r>
            <w:r w:rsidRPr="00BE158F">
              <w:rPr>
                <w:rFonts w:ascii="宋体" w:hAnsi="宋体" w:cs="宋体" w:hint="eastAsia"/>
                <w:b/>
                <w:bCs/>
                <w:color w:val="000000"/>
                <w:kern w:val="0"/>
                <w:sz w:val="24"/>
                <w:u w:val="single"/>
                <w:lang w:bidi="ar"/>
              </w:rPr>
              <w:t xml:space="preserve">     </w:t>
            </w:r>
            <w:r>
              <w:rPr>
                <w:rFonts w:ascii="宋体" w:hAnsi="宋体" w:cs="宋体" w:hint="eastAsia"/>
                <w:b/>
                <w:bCs/>
                <w:color w:val="000000"/>
                <w:kern w:val="0"/>
                <w:sz w:val="24"/>
                <w:lang w:bidi="ar"/>
              </w:rPr>
              <w:t>）+投标人名称</w:t>
            </w:r>
            <w:r>
              <w:rPr>
                <w:rFonts w:ascii="宋体" w:hAnsi="宋体" w:cs="宋体" w:hint="eastAsia"/>
                <w:color w:val="000000"/>
                <w:kern w:val="0"/>
                <w:sz w:val="24"/>
                <w:lang w:bidi="ar"/>
              </w:rPr>
              <w:t>（提供加盖投标人公章的《报名登记表》扫描件及可编制版《报名登记表》）。</w:t>
            </w:r>
          </w:p>
          <w:p w14:paraId="12C2B948" w14:textId="77777777" w:rsidR="00B726A8" w:rsidRDefault="00B726A8" w:rsidP="007A1D1D">
            <w:pPr>
              <w:widowControl/>
              <w:tabs>
                <w:tab w:val="left" w:pos="1611"/>
              </w:tabs>
              <w:spacing w:line="360" w:lineRule="exact"/>
              <w:rPr>
                <w:rFonts w:ascii="宋体" w:hAnsi="宋体" w:cs="宋体" w:hint="eastAsia"/>
                <w:color w:val="000000"/>
                <w:kern w:val="0"/>
                <w:sz w:val="24"/>
                <w:lang w:bidi="ar"/>
              </w:rPr>
            </w:pPr>
            <w:r>
              <w:rPr>
                <w:rFonts w:ascii="宋体" w:hAnsi="宋体" w:cs="宋体" w:hint="eastAsia"/>
                <w:color w:val="000000"/>
                <w:kern w:val="0"/>
                <w:sz w:val="24"/>
                <w:lang w:bidi="ar"/>
              </w:rPr>
              <w:t>3.如同时参加多个包组，请按上述要求分别填报并提交。</w:t>
            </w:r>
          </w:p>
          <w:p w14:paraId="534ABEEB" w14:textId="77777777" w:rsidR="00B726A8" w:rsidRDefault="00B726A8" w:rsidP="007A1D1D">
            <w:pPr>
              <w:widowControl/>
              <w:tabs>
                <w:tab w:val="left" w:pos="1611"/>
              </w:tabs>
              <w:spacing w:line="360" w:lineRule="exact"/>
              <w:rPr>
                <w:rFonts w:ascii="宋体" w:hAnsi="宋体" w:cs="宋体"/>
                <w:color w:val="000000"/>
                <w:kern w:val="0"/>
                <w:sz w:val="24"/>
                <w:lang w:bidi="ar"/>
              </w:rPr>
            </w:pPr>
            <w:r>
              <w:rPr>
                <w:rFonts w:ascii="宋体" w:hAnsi="宋体" w:cs="宋体" w:hint="eastAsia"/>
                <w:color w:val="000000"/>
                <w:kern w:val="0"/>
                <w:sz w:val="24"/>
                <w:lang w:bidi="ar"/>
              </w:rPr>
              <w:t>4.招标文件及相关附件资料将以电子邮件形式发送至已报名单位的指定邮箱，邮件发送成功即视为有效送达，不再另行电话通知。</w:t>
            </w:r>
          </w:p>
        </w:tc>
      </w:tr>
    </w:tbl>
    <w:p w14:paraId="77563E23" w14:textId="77777777" w:rsidR="00B726A8" w:rsidRDefault="00B726A8" w:rsidP="00B726A8">
      <w:pPr>
        <w:spacing w:line="400" w:lineRule="exact"/>
        <w:rPr>
          <w:rFonts w:ascii="宋体" w:hAnsi="宋体" w:hint="eastAsia"/>
        </w:rPr>
      </w:pPr>
    </w:p>
    <w:p w14:paraId="11542816" w14:textId="77777777" w:rsidR="004445AF" w:rsidRPr="00B726A8" w:rsidRDefault="004445AF">
      <w:bookmarkStart w:id="0" w:name="_GoBack"/>
      <w:bookmarkEnd w:id="0"/>
    </w:p>
    <w:sectPr w:rsidR="004445AF" w:rsidRPr="00B726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7480" w14:textId="77777777" w:rsidR="00287999" w:rsidRDefault="00287999" w:rsidP="00B726A8">
      <w:r>
        <w:separator/>
      </w:r>
    </w:p>
  </w:endnote>
  <w:endnote w:type="continuationSeparator" w:id="0">
    <w:p w14:paraId="53E2D850" w14:textId="77777777" w:rsidR="00287999" w:rsidRDefault="00287999" w:rsidP="00B7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7BECF" w14:textId="77777777" w:rsidR="00287999" w:rsidRDefault="00287999" w:rsidP="00B726A8">
      <w:r>
        <w:separator/>
      </w:r>
    </w:p>
  </w:footnote>
  <w:footnote w:type="continuationSeparator" w:id="0">
    <w:p w14:paraId="0B603585" w14:textId="77777777" w:rsidR="00287999" w:rsidRDefault="00287999" w:rsidP="00B72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B9"/>
    <w:rsid w:val="00287999"/>
    <w:rsid w:val="00363C84"/>
    <w:rsid w:val="004445AF"/>
    <w:rsid w:val="009162B9"/>
    <w:rsid w:val="00B7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9916F9-9986-42E3-9884-33247036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26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6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726A8"/>
    <w:rPr>
      <w:sz w:val="18"/>
      <w:szCs w:val="18"/>
    </w:rPr>
  </w:style>
  <w:style w:type="paragraph" w:styleId="a5">
    <w:name w:val="footer"/>
    <w:basedOn w:val="a"/>
    <w:link w:val="a6"/>
    <w:uiPriority w:val="99"/>
    <w:unhideWhenUsed/>
    <w:rsid w:val="00B726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726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152;&#30422;&#25237;&#26631;&#20154;&#20844;&#31456;&#30340;&#12298;&#25253;&#21517;&#30331;&#35760;&#34920;&#12299;&#36890;&#36807;&#30005;&#23376;&#37038;&#31665;&#21457;&#36865;&#21152;&#30422;&#25237;&#26631;&#20154;&#20844;&#31456;&#30340;&#12298;&#25253;&#21517;&#30331;&#35760;&#34920;&#12299;&#25195;&#25551;&#20214;&#33267;&#32852;&#32476;&#37038;&#31665;caigou@zhukuangroup.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邱小娟</dc:creator>
  <cp:keywords/>
  <dc:description/>
  <cp:lastModifiedBy>邱小娟</cp:lastModifiedBy>
  <cp:revision>2</cp:revision>
  <dcterms:created xsi:type="dcterms:W3CDTF">2025-10-11T06:39:00Z</dcterms:created>
  <dcterms:modified xsi:type="dcterms:W3CDTF">2025-10-11T06:39:00Z</dcterms:modified>
</cp:coreProperties>
</file>